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42FA8" w14:textId="013EBDA2" w:rsidR="00E14FAD" w:rsidRDefault="00C234CA" w:rsidP="008348E0">
      <w:pPr>
        <w:rPr>
          <w:rFonts w:cstheme="minorHAnsi"/>
          <w:sz w:val="18"/>
          <w:szCs w:val="18"/>
        </w:rPr>
      </w:pPr>
      <w:r w:rsidRPr="006112C5">
        <w:rPr>
          <w:rFonts w:cstheme="minorHAnsi"/>
          <w:noProof/>
        </w:rPr>
        <w:drawing>
          <wp:inline distT="0" distB="0" distL="0" distR="0" wp14:anchorId="24242FC4" wp14:editId="24242FC5">
            <wp:extent cx="1076325" cy="790575"/>
            <wp:effectExtent l="0" t="0" r="9525" b="9525"/>
            <wp:docPr id="2" name="Picture 1" descr="cid:81D6A358-AC50-4949-B081-6475CF351A54@carolina.rr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1D6A358-AC50-4949-B081-6475CF351A54@carolina.rr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EC5">
        <w:rPr>
          <w:rFonts w:cstheme="minorHAnsi"/>
          <w:b/>
        </w:rPr>
        <w:t xml:space="preserve">      </w:t>
      </w:r>
      <w:r w:rsidR="00750888">
        <w:rPr>
          <w:rFonts w:cstheme="minorHAnsi"/>
          <w:b/>
        </w:rPr>
        <w:t xml:space="preserve"> </w:t>
      </w:r>
      <w:r w:rsidR="00544307">
        <w:rPr>
          <w:rFonts w:cstheme="minorHAnsi"/>
          <w:b/>
        </w:rPr>
        <w:t xml:space="preserve">          </w:t>
      </w:r>
      <w:r w:rsidR="004A201D">
        <w:rPr>
          <w:rFonts w:cstheme="minorHAnsi"/>
          <w:b/>
        </w:rPr>
        <w:t xml:space="preserve"> </w:t>
      </w:r>
      <w:r w:rsidR="00C64300">
        <w:rPr>
          <w:rFonts w:cstheme="minorHAnsi"/>
          <w:b/>
        </w:rPr>
        <w:t xml:space="preserve"> </w:t>
      </w:r>
      <w:r w:rsidR="00C525E4">
        <w:rPr>
          <w:rFonts w:cstheme="minorHAnsi"/>
          <w:b/>
        </w:rPr>
        <w:t xml:space="preserve">        </w:t>
      </w:r>
      <w:r w:rsidR="00C525E4">
        <w:rPr>
          <w:rFonts w:cstheme="minorHAnsi"/>
          <w:b/>
          <w:sz w:val="24"/>
          <w:szCs w:val="24"/>
        </w:rPr>
        <w:t>Volun</w:t>
      </w:r>
      <w:bookmarkStart w:id="0" w:name="_GoBack"/>
      <w:bookmarkEnd w:id="0"/>
      <w:r w:rsidR="00C525E4">
        <w:rPr>
          <w:rFonts w:cstheme="minorHAnsi"/>
          <w:b/>
          <w:sz w:val="24"/>
          <w:szCs w:val="24"/>
        </w:rPr>
        <w:t xml:space="preserve">teer Opportunities </w:t>
      </w:r>
      <w:r w:rsidR="000954BF">
        <w:rPr>
          <w:rFonts w:cstheme="minorHAnsi"/>
          <w:b/>
          <w:sz w:val="24"/>
          <w:szCs w:val="24"/>
        </w:rPr>
        <w:t>2018</w:t>
      </w:r>
      <w:r w:rsidR="00C64300">
        <w:rPr>
          <w:rFonts w:cstheme="minorHAnsi"/>
          <w:b/>
          <w:sz w:val="24"/>
          <w:szCs w:val="24"/>
        </w:rPr>
        <w:t xml:space="preserve"> </w:t>
      </w:r>
      <w:r w:rsidR="00586571">
        <w:rPr>
          <w:rFonts w:cstheme="minorHAnsi"/>
          <w:b/>
          <w:sz w:val="24"/>
          <w:szCs w:val="24"/>
        </w:rPr>
        <w:t xml:space="preserve"> </w:t>
      </w:r>
      <w:r w:rsidR="00544307">
        <w:rPr>
          <w:noProof/>
          <w:color w:val="0000FF"/>
        </w:rPr>
        <w:t xml:space="preserve">        </w:t>
      </w:r>
      <w:r w:rsidR="00C525E4">
        <w:rPr>
          <w:noProof/>
          <w:color w:val="0000FF"/>
        </w:rPr>
        <w:t xml:space="preserve">    </w:t>
      </w:r>
      <w:r w:rsidR="00544307">
        <w:rPr>
          <w:noProof/>
          <w:color w:val="0000FF"/>
        </w:rPr>
        <w:t xml:space="preserve">  </w:t>
      </w:r>
      <w:r w:rsidR="0054430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</w:t>
      </w:r>
      <w:r w:rsidR="00154EC5" w:rsidRPr="00F558E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="000B024E" w:rsidRPr="00F558E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="00750888" w:rsidRPr="00294BF6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4242FC6" wp14:editId="24242FC7">
            <wp:extent cx="2286000" cy="998252"/>
            <wp:effectExtent l="0" t="0" r="0" b="0"/>
            <wp:docPr id="1" name="Picture 1" descr="http://t1.gstatic.com/images?q=tbn:ANd9GcSYdR5G5tcwZMRYsuRPbuQJYYO4XIY4_vCRn-zSM_N_hmUxfX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YdR5G5tcwZMRYsuRPbuQJYYO4XIY4_vCRn-zSM_N_hmUxfX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68" cy="101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2FA9" w14:textId="05B91ECC" w:rsidR="00B07809" w:rsidRPr="00544307" w:rsidRDefault="00B07809" w:rsidP="00C844EF">
      <w:pPr>
        <w:rPr>
          <w:rFonts w:cstheme="minorHAnsi"/>
          <w:sz w:val="20"/>
          <w:szCs w:val="20"/>
        </w:rPr>
      </w:pPr>
      <w:r w:rsidRPr="00544307">
        <w:rPr>
          <w:rFonts w:cstheme="minorHAnsi"/>
          <w:sz w:val="20"/>
          <w:szCs w:val="20"/>
        </w:rPr>
        <w:t>Volunteer times are</w:t>
      </w:r>
      <w:r w:rsidR="00544307">
        <w:rPr>
          <w:rFonts w:cstheme="minorHAnsi"/>
          <w:sz w:val="20"/>
          <w:szCs w:val="20"/>
        </w:rPr>
        <w:t xml:space="preserve"> flexible and must be scheduled</w:t>
      </w:r>
      <w:r w:rsidR="00C844EF">
        <w:rPr>
          <w:rFonts w:cstheme="minorHAnsi"/>
          <w:sz w:val="20"/>
          <w:szCs w:val="20"/>
        </w:rPr>
        <w:t xml:space="preserve"> to not overlap activities</w:t>
      </w:r>
      <w:r w:rsidR="00544307">
        <w:rPr>
          <w:rFonts w:cstheme="minorHAnsi"/>
          <w:sz w:val="20"/>
          <w:szCs w:val="20"/>
        </w:rPr>
        <w:t xml:space="preserve">. </w:t>
      </w:r>
      <w:r w:rsidRPr="00544307">
        <w:rPr>
          <w:rFonts w:cstheme="minorHAnsi"/>
          <w:sz w:val="20"/>
          <w:szCs w:val="20"/>
        </w:rPr>
        <w:t>Children age 12 and up are welcome to volunteer when accompanied by an adult. Volunteering can be scheduled Mon</w:t>
      </w:r>
      <w:r w:rsidR="00544307">
        <w:rPr>
          <w:rFonts w:cstheme="minorHAnsi"/>
          <w:sz w:val="20"/>
          <w:szCs w:val="20"/>
        </w:rPr>
        <w:t>day – Sunday from the hours of 9</w:t>
      </w:r>
      <w:r w:rsidRPr="00544307">
        <w:rPr>
          <w:rFonts w:cstheme="minorHAnsi"/>
          <w:sz w:val="20"/>
          <w:szCs w:val="20"/>
        </w:rPr>
        <w:t>:00</w:t>
      </w:r>
      <w:r w:rsidR="00544307">
        <w:rPr>
          <w:rFonts w:cstheme="minorHAnsi"/>
          <w:sz w:val="20"/>
          <w:szCs w:val="20"/>
        </w:rPr>
        <w:t>am- 9</w:t>
      </w:r>
      <w:r w:rsidRPr="00544307">
        <w:rPr>
          <w:rFonts w:cstheme="minorHAnsi"/>
          <w:sz w:val="20"/>
          <w:szCs w:val="20"/>
        </w:rPr>
        <w:t>:00pm. Most volu</w:t>
      </w:r>
      <w:r w:rsidR="00544307">
        <w:rPr>
          <w:rFonts w:cstheme="minorHAnsi"/>
          <w:sz w:val="20"/>
          <w:szCs w:val="20"/>
        </w:rPr>
        <w:t xml:space="preserve">nteer projects are scheduled </w:t>
      </w:r>
      <w:r w:rsidR="002B336B">
        <w:rPr>
          <w:rFonts w:cstheme="minorHAnsi"/>
          <w:sz w:val="20"/>
          <w:szCs w:val="20"/>
        </w:rPr>
        <w:t xml:space="preserve">for 2 – 4 hours. </w:t>
      </w:r>
      <w:r w:rsidRPr="00544307">
        <w:rPr>
          <w:rFonts w:cstheme="minorHAnsi"/>
          <w:sz w:val="20"/>
          <w:szCs w:val="20"/>
        </w:rPr>
        <w:t xml:space="preserve"> </w:t>
      </w:r>
    </w:p>
    <w:p w14:paraId="24242FAA" w14:textId="0DF35DF3" w:rsidR="00B80642" w:rsidRPr="00F961CE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Art/Music</w:t>
      </w:r>
      <w:r w:rsidRPr="00F961C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Series</w:t>
      </w:r>
      <w:r w:rsidRPr="00F961CE">
        <w:rPr>
          <w:rFonts w:cstheme="minorHAnsi"/>
          <w:sz w:val="20"/>
          <w:szCs w:val="20"/>
        </w:rPr>
        <w:t>: Provide visual arts class</w:t>
      </w:r>
      <w:r w:rsidR="000954BF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music class</w:t>
      </w:r>
      <w:r w:rsidR="000954BF">
        <w:rPr>
          <w:rFonts w:cstheme="minorHAnsi"/>
          <w:sz w:val="20"/>
          <w:szCs w:val="20"/>
        </w:rPr>
        <w:t>, p</w:t>
      </w:r>
      <w:r w:rsidRPr="00F961CE">
        <w:rPr>
          <w:rFonts w:cstheme="minorHAnsi"/>
          <w:sz w:val="20"/>
          <w:szCs w:val="20"/>
        </w:rPr>
        <w:t>hotography class, painting class, drawing class,</w:t>
      </w:r>
      <w:r w:rsidR="007D1740">
        <w:rPr>
          <w:rFonts w:cstheme="minorHAnsi"/>
          <w:sz w:val="20"/>
          <w:szCs w:val="20"/>
        </w:rPr>
        <w:t xml:space="preserve"> book club or</w:t>
      </w:r>
      <w:r>
        <w:rPr>
          <w:rFonts w:cstheme="minorHAnsi"/>
          <w:sz w:val="20"/>
          <w:szCs w:val="20"/>
        </w:rPr>
        <w:t xml:space="preserve"> learning how to</w:t>
      </w:r>
      <w:r w:rsidR="000954BF">
        <w:rPr>
          <w:rFonts w:cstheme="minorHAnsi"/>
          <w:sz w:val="20"/>
          <w:szCs w:val="20"/>
        </w:rPr>
        <w:t xml:space="preserve"> play a musical instrument.</w:t>
      </w:r>
      <w:r>
        <w:rPr>
          <w:rFonts w:cstheme="minorHAnsi"/>
          <w:sz w:val="20"/>
          <w:szCs w:val="20"/>
        </w:rPr>
        <w:t xml:space="preserve"> </w:t>
      </w:r>
      <w:r w:rsidRPr="00F961CE">
        <w:rPr>
          <w:rFonts w:cstheme="minorHAnsi"/>
          <w:sz w:val="20"/>
          <w:szCs w:val="20"/>
        </w:rPr>
        <w:t>Vo</w:t>
      </w:r>
      <w:r w:rsidR="000954BF">
        <w:rPr>
          <w:rFonts w:cstheme="minorHAnsi"/>
          <w:sz w:val="20"/>
          <w:szCs w:val="20"/>
        </w:rPr>
        <w:t>lunteer must provide materials.</w:t>
      </w:r>
    </w:p>
    <w:p w14:paraId="24242FAB" w14:textId="658E2CDF" w:rsidR="00B80642" w:rsidRPr="00544307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>Barber</w:t>
      </w:r>
      <w:r w:rsidRPr="00544307">
        <w:rPr>
          <w:rFonts w:cstheme="minorHAnsi"/>
          <w:sz w:val="20"/>
          <w:szCs w:val="20"/>
        </w:rPr>
        <w:t>: Onsite b</w:t>
      </w:r>
      <w:r w:rsidR="000954BF">
        <w:rPr>
          <w:rFonts w:cstheme="minorHAnsi"/>
          <w:sz w:val="20"/>
          <w:szCs w:val="20"/>
        </w:rPr>
        <w:t>arber, set up in community room.</w:t>
      </w:r>
    </w:p>
    <w:p w14:paraId="24242FAC" w14:textId="0C3446EA" w:rsidR="00B80642" w:rsidRPr="00544307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>Birthday Celebration for Residents</w:t>
      </w:r>
      <w:r w:rsidRPr="00544307">
        <w:rPr>
          <w:rFonts w:cstheme="minorHAnsi"/>
          <w:sz w:val="20"/>
          <w:szCs w:val="20"/>
        </w:rPr>
        <w:t>: Celebrate with our residents 1</w:t>
      </w:r>
      <w:r w:rsidRPr="00544307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Wednesday monthly from 5:00-6:0</w:t>
      </w:r>
      <w:r w:rsidRPr="00544307">
        <w:rPr>
          <w:rFonts w:cstheme="minorHAnsi"/>
          <w:sz w:val="20"/>
          <w:szCs w:val="20"/>
        </w:rPr>
        <w:t>0pm. Provide birthday cake and ice cream for the residen</w:t>
      </w:r>
      <w:r w:rsidR="000954BF">
        <w:rPr>
          <w:rFonts w:cstheme="minorHAnsi"/>
          <w:sz w:val="20"/>
          <w:szCs w:val="20"/>
        </w:rPr>
        <w:t>ts celebrating their birthdays during</w:t>
      </w:r>
      <w:r w:rsidRPr="00544307">
        <w:rPr>
          <w:rFonts w:cstheme="minorHAnsi"/>
          <w:sz w:val="20"/>
          <w:szCs w:val="20"/>
        </w:rPr>
        <w:t xml:space="preserve"> the month.</w:t>
      </w:r>
    </w:p>
    <w:p w14:paraId="24242FAD" w14:textId="0DAC93B3" w:rsidR="00B80642" w:rsidRPr="00544307" w:rsidRDefault="00B80642" w:rsidP="005E78B8">
      <w:pPr>
        <w:pStyle w:val="ListParagraph"/>
        <w:numPr>
          <w:ilvl w:val="0"/>
          <w:numId w:val="1"/>
        </w:numPr>
        <w:spacing w:after="0"/>
        <w:ind w:left="648"/>
        <w:rPr>
          <w:rFonts w:cstheme="minorHAnsi"/>
          <w:b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 xml:space="preserve">Cleaning Project: </w:t>
      </w:r>
      <w:r w:rsidRPr="00544307">
        <w:rPr>
          <w:rFonts w:cstheme="minorHAnsi"/>
          <w:sz w:val="20"/>
          <w:szCs w:val="20"/>
        </w:rPr>
        <w:t>Clean facility, sweep floors, clean windows, stairwells, elevator, community room, bathrooms, and kitchens. Major cleaning sprin</w:t>
      </w:r>
      <w:r w:rsidR="000954BF">
        <w:rPr>
          <w:rFonts w:cstheme="minorHAnsi"/>
          <w:sz w:val="20"/>
          <w:szCs w:val="20"/>
        </w:rPr>
        <w:t>g, fall and prior to holidays. Volunteer must p</w:t>
      </w:r>
      <w:r w:rsidRPr="00544307">
        <w:rPr>
          <w:rFonts w:cstheme="minorHAnsi"/>
          <w:sz w:val="20"/>
          <w:szCs w:val="20"/>
        </w:rPr>
        <w:t>rovide c</w:t>
      </w:r>
      <w:r w:rsidR="000954BF">
        <w:rPr>
          <w:rFonts w:cstheme="minorHAnsi"/>
          <w:sz w:val="20"/>
          <w:szCs w:val="20"/>
        </w:rPr>
        <w:t>leaning supplies and equipment.</w:t>
      </w:r>
    </w:p>
    <w:p w14:paraId="24242FAE" w14:textId="03F6308A" w:rsidR="00B80642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>Coffee Talk Volunteer</w:t>
      </w:r>
      <w:r w:rsidRPr="00544307">
        <w:rPr>
          <w:rFonts w:cstheme="minorHAnsi"/>
          <w:sz w:val="20"/>
          <w:szCs w:val="20"/>
        </w:rPr>
        <w:t xml:space="preserve">: Meet </w:t>
      </w:r>
      <w:r>
        <w:rPr>
          <w:rFonts w:cstheme="minorHAnsi"/>
          <w:sz w:val="20"/>
          <w:szCs w:val="20"/>
        </w:rPr>
        <w:t xml:space="preserve">with </w:t>
      </w:r>
      <w:r w:rsidRPr="00544307">
        <w:rPr>
          <w:rFonts w:cstheme="minorHAnsi"/>
          <w:sz w:val="20"/>
          <w:szCs w:val="20"/>
        </w:rPr>
        <w:t>our residents on Fridays</w:t>
      </w:r>
      <w:r w:rsidR="007D1740">
        <w:rPr>
          <w:rFonts w:cstheme="minorHAnsi"/>
          <w:sz w:val="20"/>
          <w:szCs w:val="20"/>
        </w:rPr>
        <w:t xml:space="preserve"> from 10:3</w:t>
      </w:r>
      <w:r w:rsidR="000954BF">
        <w:rPr>
          <w:rFonts w:cstheme="minorHAnsi"/>
          <w:sz w:val="20"/>
          <w:szCs w:val="20"/>
        </w:rPr>
        <w:t xml:space="preserve">0 </w:t>
      </w:r>
      <w:r>
        <w:rPr>
          <w:rFonts w:cstheme="minorHAnsi"/>
          <w:sz w:val="20"/>
          <w:szCs w:val="20"/>
        </w:rPr>
        <w:t xml:space="preserve">- </w:t>
      </w:r>
      <w:r w:rsidR="007D1740">
        <w:rPr>
          <w:rFonts w:cstheme="minorHAnsi"/>
          <w:sz w:val="20"/>
          <w:szCs w:val="20"/>
        </w:rPr>
        <w:t>11:30 a</w:t>
      </w:r>
      <w:r>
        <w:rPr>
          <w:rFonts w:cstheme="minorHAnsi"/>
          <w:sz w:val="20"/>
          <w:szCs w:val="20"/>
        </w:rPr>
        <w:t>m</w:t>
      </w:r>
      <w:r w:rsidRPr="00544307">
        <w:rPr>
          <w:rFonts w:cstheme="minorHAnsi"/>
          <w:sz w:val="20"/>
          <w:szCs w:val="20"/>
        </w:rPr>
        <w:t xml:space="preserve"> to share a cup of coffee and discuss current events. </w:t>
      </w:r>
      <w:r>
        <w:rPr>
          <w:rFonts w:cstheme="minorHAnsi"/>
          <w:sz w:val="20"/>
          <w:szCs w:val="20"/>
        </w:rPr>
        <w:t>Possibly p</w:t>
      </w:r>
      <w:r w:rsidRPr="00544307">
        <w:rPr>
          <w:rFonts w:cstheme="minorHAnsi"/>
          <w:sz w:val="20"/>
          <w:szCs w:val="20"/>
        </w:rPr>
        <w:t>rovide donuts</w:t>
      </w:r>
      <w:r>
        <w:rPr>
          <w:rFonts w:cstheme="minorHAnsi"/>
          <w:sz w:val="20"/>
          <w:szCs w:val="20"/>
        </w:rPr>
        <w:t xml:space="preserve"> or bagels.</w:t>
      </w:r>
    </w:p>
    <w:p w14:paraId="78A4AC05" w14:textId="77777777" w:rsidR="000954BF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>Community Garden</w:t>
      </w:r>
      <w:r w:rsidRPr="00544307">
        <w:rPr>
          <w:rFonts w:cstheme="minorHAnsi"/>
          <w:sz w:val="20"/>
          <w:szCs w:val="20"/>
        </w:rPr>
        <w:t>: Help with vegetable garden preparatio</w:t>
      </w:r>
      <w:r w:rsidR="000954BF">
        <w:rPr>
          <w:rFonts w:cstheme="minorHAnsi"/>
          <w:sz w:val="20"/>
          <w:szCs w:val="20"/>
        </w:rPr>
        <w:t>n, weeding, planting and mulch.</w:t>
      </w:r>
    </w:p>
    <w:p w14:paraId="24242FAF" w14:textId="5BAF8C42" w:rsidR="00B80642" w:rsidRPr="00F961CE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>Memorial Garden</w:t>
      </w:r>
      <w:r w:rsidRPr="00544307">
        <w:rPr>
          <w:rFonts w:cstheme="minorHAnsi"/>
          <w:sz w:val="20"/>
          <w:szCs w:val="20"/>
        </w:rPr>
        <w:t>: Provide mulch</w:t>
      </w:r>
      <w:r>
        <w:rPr>
          <w:rFonts w:cstheme="minorHAnsi"/>
          <w:sz w:val="20"/>
          <w:szCs w:val="20"/>
        </w:rPr>
        <w:t xml:space="preserve">, vegetable plants, provide garden décor such as a bird feeder or </w:t>
      </w:r>
      <w:r w:rsidRPr="00544307">
        <w:rPr>
          <w:rFonts w:cstheme="minorHAnsi"/>
          <w:sz w:val="20"/>
          <w:szCs w:val="20"/>
        </w:rPr>
        <w:t>bird bath</w:t>
      </w:r>
      <w:r>
        <w:rPr>
          <w:rFonts w:cstheme="minorHAnsi"/>
          <w:sz w:val="20"/>
          <w:szCs w:val="20"/>
        </w:rPr>
        <w:t>.</w:t>
      </w:r>
      <w:r w:rsidRPr="00544307">
        <w:rPr>
          <w:rFonts w:cstheme="minorHAnsi"/>
          <w:sz w:val="20"/>
          <w:szCs w:val="20"/>
        </w:rPr>
        <w:t xml:space="preserve"> </w:t>
      </w:r>
    </w:p>
    <w:p w14:paraId="24242FB0" w14:textId="77777777" w:rsidR="00B80642" w:rsidRPr="00544307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>Community Professionals</w:t>
      </w:r>
      <w:r w:rsidRPr="00544307">
        <w:rPr>
          <w:rFonts w:cstheme="minorHAnsi"/>
          <w:sz w:val="20"/>
          <w:szCs w:val="20"/>
        </w:rPr>
        <w:t xml:space="preserve">: Lawyers assist with </w:t>
      </w:r>
      <w:r>
        <w:rPr>
          <w:rFonts w:cstheme="minorHAnsi"/>
          <w:sz w:val="20"/>
          <w:szCs w:val="20"/>
        </w:rPr>
        <w:t>legal advice, a</w:t>
      </w:r>
      <w:r w:rsidRPr="00544307">
        <w:rPr>
          <w:rFonts w:cstheme="minorHAnsi"/>
          <w:sz w:val="20"/>
          <w:szCs w:val="20"/>
        </w:rPr>
        <w:t>ccountant assist with basic financial advice, etc.</w:t>
      </w:r>
    </w:p>
    <w:p w14:paraId="24242FB1" w14:textId="29DF3361" w:rsidR="00B80642" w:rsidRPr="002B336B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 xml:space="preserve">Cooking Club or Cooking </w:t>
      </w:r>
      <w:r>
        <w:rPr>
          <w:rFonts w:cstheme="minorHAnsi"/>
          <w:b/>
          <w:sz w:val="20"/>
          <w:szCs w:val="20"/>
        </w:rPr>
        <w:t>Class</w:t>
      </w:r>
      <w:r w:rsidRPr="00544307">
        <w:rPr>
          <w:rFonts w:cstheme="minorHAnsi"/>
          <w:b/>
          <w:sz w:val="20"/>
          <w:szCs w:val="20"/>
        </w:rPr>
        <w:t xml:space="preserve">: </w:t>
      </w:r>
      <w:r w:rsidRPr="00544307">
        <w:rPr>
          <w:rFonts w:cstheme="minorHAnsi"/>
          <w:sz w:val="20"/>
          <w:szCs w:val="20"/>
        </w:rPr>
        <w:t>Provide food for one wing, 10-12 residents. Set up in</w:t>
      </w:r>
      <w:r>
        <w:rPr>
          <w:rFonts w:cstheme="minorHAnsi"/>
          <w:sz w:val="20"/>
          <w:szCs w:val="20"/>
        </w:rPr>
        <w:t xml:space="preserve"> alternating</w:t>
      </w:r>
      <w:r w:rsidRPr="00544307">
        <w:rPr>
          <w:rFonts w:cstheme="minorHAnsi"/>
          <w:sz w:val="20"/>
          <w:szCs w:val="20"/>
        </w:rPr>
        <w:t xml:space="preserve"> resident kitchens</w:t>
      </w:r>
      <w:r>
        <w:rPr>
          <w:rFonts w:cstheme="minorHAnsi"/>
          <w:sz w:val="20"/>
          <w:szCs w:val="20"/>
        </w:rPr>
        <w:t xml:space="preserve"> </w:t>
      </w:r>
      <w:r w:rsidR="00427526">
        <w:rPr>
          <w:rFonts w:cstheme="minorHAnsi"/>
          <w:sz w:val="20"/>
          <w:szCs w:val="20"/>
        </w:rPr>
        <w:t xml:space="preserve">weekly or </w:t>
      </w:r>
      <w:r>
        <w:rPr>
          <w:rFonts w:cstheme="minorHAnsi"/>
          <w:sz w:val="20"/>
          <w:szCs w:val="20"/>
        </w:rPr>
        <w:t>monthly</w:t>
      </w:r>
      <w:r w:rsidRPr="00544307">
        <w:rPr>
          <w:rFonts w:cstheme="minorHAnsi"/>
          <w:sz w:val="20"/>
          <w:szCs w:val="20"/>
        </w:rPr>
        <w:t xml:space="preserve">. Teach a class on healthy food preparation. Provide food, cooking utensils, disposable plates, cups, napkins and utensils. </w:t>
      </w:r>
      <w:r w:rsidRPr="00544307">
        <w:rPr>
          <w:rFonts w:cstheme="minorHAnsi"/>
          <w:b/>
          <w:sz w:val="20"/>
          <w:szCs w:val="20"/>
        </w:rPr>
        <w:t xml:space="preserve"> </w:t>
      </w:r>
    </w:p>
    <w:p w14:paraId="72C2DDB6" w14:textId="79C1D805" w:rsidR="002B336B" w:rsidRPr="002B336B" w:rsidRDefault="002B336B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b/>
          <w:sz w:val="20"/>
          <w:szCs w:val="20"/>
        </w:rPr>
      </w:pPr>
      <w:r w:rsidRPr="002B336B">
        <w:rPr>
          <w:rFonts w:cstheme="minorHAnsi"/>
          <w:b/>
          <w:sz w:val="20"/>
          <w:szCs w:val="20"/>
        </w:rPr>
        <w:t>PATH Program Inventory</w:t>
      </w:r>
      <w:r w:rsidR="000954BF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Ongoing inventory accoun</w:t>
      </w:r>
      <w:r w:rsidR="000954BF">
        <w:rPr>
          <w:rFonts w:cstheme="minorHAnsi"/>
          <w:sz w:val="20"/>
          <w:szCs w:val="20"/>
        </w:rPr>
        <w:t>ting of in-</w:t>
      </w:r>
      <w:r w:rsidR="00674BA0">
        <w:rPr>
          <w:rFonts w:cstheme="minorHAnsi"/>
          <w:sz w:val="20"/>
          <w:szCs w:val="20"/>
        </w:rPr>
        <w:t>kind donations in support of</w:t>
      </w:r>
      <w:r>
        <w:rPr>
          <w:rFonts w:cstheme="minorHAnsi"/>
          <w:sz w:val="20"/>
          <w:szCs w:val="20"/>
        </w:rPr>
        <w:t xml:space="preserve"> the PATH Outreach Program.</w:t>
      </w:r>
    </w:p>
    <w:p w14:paraId="24242FB2" w14:textId="534CD0D5" w:rsidR="00B80642" w:rsidRPr="00544307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>Cultural Events</w:t>
      </w:r>
      <w:r w:rsidR="000954BF">
        <w:rPr>
          <w:rFonts w:cstheme="minorHAnsi"/>
          <w:sz w:val="20"/>
          <w:szCs w:val="20"/>
        </w:rPr>
        <w:t>:</w:t>
      </w:r>
      <w:r w:rsidRPr="00544307">
        <w:rPr>
          <w:rFonts w:cstheme="minorHAnsi"/>
          <w:sz w:val="20"/>
          <w:szCs w:val="20"/>
        </w:rPr>
        <w:t xml:space="preserve"> Provide tickets for local </w:t>
      </w:r>
      <w:r>
        <w:rPr>
          <w:rFonts w:cstheme="minorHAnsi"/>
          <w:sz w:val="20"/>
          <w:szCs w:val="20"/>
        </w:rPr>
        <w:t>sporting events or theatrical events.</w:t>
      </w:r>
    </w:p>
    <w:p w14:paraId="24242FB3" w14:textId="77777777" w:rsidR="00B80642" w:rsidRPr="00544307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>Donation Drive</w:t>
      </w:r>
      <w:r w:rsidRPr="00544307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SHC has a</w:t>
      </w:r>
      <w:r w:rsidRPr="00544307">
        <w:rPr>
          <w:rFonts w:cstheme="minorHAnsi"/>
          <w:sz w:val="20"/>
          <w:szCs w:val="20"/>
        </w:rPr>
        <w:t xml:space="preserve"> “Wish List” of needed items. </w:t>
      </w:r>
      <w:r>
        <w:rPr>
          <w:rFonts w:cstheme="minorHAnsi"/>
          <w:sz w:val="20"/>
          <w:szCs w:val="20"/>
        </w:rPr>
        <w:t>Lead a</w:t>
      </w:r>
      <w:r w:rsidRPr="00544307">
        <w:rPr>
          <w:rFonts w:cstheme="minorHAnsi"/>
          <w:sz w:val="20"/>
          <w:szCs w:val="20"/>
        </w:rPr>
        <w:t xml:space="preserve"> donation drive in your neighborhood, church or workplace.   </w:t>
      </w:r>
    </w:p>
    <w:p w14:paraId="24242FB4" w14:textId="706A4877" w:rsidR="00B80642" w:rsidRPr="00544307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>Front Desk Volunteers</w:t>
      </w:r>
      <w:r w:rsidRPr="00544307">
        <w:rPr>
          <w:rFonts w:cstheme="minorHAnsi"/>
          <w:sz w:val="20"/>
          <w:szCs w:val="20"/>
        </w:rPr>
        <w:t>: Greet guests</w:t>
      </w:r>
      <w:r>
        <w:rPr>
          <w:rFonts w:cstheme="minorHAnsi"/>
          <w:sz w:val="20"/>
          <w:szCs w:val="20"/>
        </w:rPr>
        <w:t>, service providers</w:t>
      </w:r>
      <w:r w:rsidRPr="00544307">
        <w:rPr>
          <w:rFonts w:cstheme="minorHAnsi"/>
          <w:sz w:val="20"/>
          <w:szCs w:val="20"/>
        </w:rPr>
        <w:t xml:space="preserve"> and resident</w:t>
      </w:r>
      <w:r w:rsidR="000954BF">
        <w:rPr>
          <w:rFonts w:cstheme="minorHAnsi"/>
          <w:sz w:val="20"/>
          <w:szCs w:val="20"/>
        </w:rPr>
        <w:t>s.</w:t>
      </w:r>
    </w:p>
    <w:p w14:paraId="24242FB5" w14:textId="74C6D560" w:rsidR="00B80642" w:rsidRPr="00544307" w:rsidRDefault="00B80642" w:rsidP="005E78B8">
      <w:pPr>
        <w:pStyle w:val="ListParagraph"/>
        <w:numPr>
          <w:ilvl w:val="0"/>
          <w:numId w:val="1"/>
        </w:numPr>
        <w:spacing w:after="0"/>
        <w:ind w:left="648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Fun </w:t>
      </w:r>
      <w:r w:rsidRPr="00544307">
        <w:rPr>
          <w:rFonts w:cstheme="minorHAnsi"/>
          <w:b/>
          <w:sz w:val="20"/>
          <w:szCs w:val="20"/>
        </w:rPr>
        <w:t xml:space="preserve">Activities: </w:t>
      </w:r>
      <w:r>
        <w:rPr>
          <w:rFonts w:cstheme="minorHAnsi"/>
          <w:sz w:val="20"/>
          <w:szCs w:val="20"/>
        </w:rPr>
        <w:t>Provide bowling night at local bowling all</w:t>
      </w:r>
      <w:r w:rsidR="000954BF">
        <w:rPr>
          <w:rFonts w:cstheme="minorHAnsi"/>
          <w:sz w:val="20"/>
          <w:szCs w:val="20"/>
        </w:rPr>
        <w:t>ey, g</w:t>
      </w:r>
      <w:r>
        <w:rPr>
          <w:rFonts w:cstheme="minorHAnsi"/>
          <w:sz w:val="20"/>
          <w:szCs w:val="20"/>
        </w:rPr>
        <w:t>olf outing, billiards, spades t</w:t>
      </w:r>
      <w:r w:rsidRPr="00544307">
        <w:rPr>
          <w:rFonts w:cstheme="minorHAnsi"/>
          <w:sz w:val="20"/>
          <w:szCs w:val="20"/>
        </w:rPr>
        <w:t>ournament or</w:t>
      </w:r>
      <w:r>
        <w:rPr>
          <w:rFonts w:cstheme="minorHAnsi"/>
          <w:sz w:val="20"/>
          <w:szCs w:val="20"/>
        </w:rPr>
        <w:t xml:space="preserve"> movie n</w:t>
      </w:r>
      <w:r w:rsidRPr="00544307">
        <w:rPr>
          <w:rFonts w:cstheme="minorHAnsi"/>
          <w:sz w:val="20"/>
          <w:szCs w:val="20"/>
        </w:rPr>
        <w:t>ight</w:t>
      </w:r>
      <w:r>
        <w:rPr>
          <w:rFonts w:cstheme="minorHAnsi"/>
          <w:sz w:val="20"/>
          <w:szCs w:val="20"/>
        </w:rPr>
        <w:t>.</w:t>
      </w:r>
    </w:p>
    <w:p w14:paraId="24242FB6" w14:textId="77777777" w:rsidR="00B80642" w:rsidRPr="00F961CE" w:rsidRDefault="00B80642" w:rsidP="005E78B8">
      <w:pPr>
        <w:pStyle w:val="ListParagraph"/>
        <w:numPr>
          <w:ilvl w:val="0"/>
          <w:numId w:val="1"/>
        </w:numPr>
        <w:spacing w:after="0"/>
        <w:ind w:left="648"/>
        <w:rPr>
          <w:rFonts w:cstheme="minorHAnsi"/>
          <w:b/>
          <w:sz w:val="20"/>
          <w:szCs w:val="20"/>
          <w:u w:val="single"/>
        </w:rPr>
      </w:pPr>
      <w:r w:rsidRPr="00544307">
        <w:rPr>
          <w:rFonts w:cstheme="minorHAnsi"/>
          <w:b/>
          <w:sz w:val="20"/>
          <w:szCs w:val="20"/>
        </w:rPr>
        <w:t xml:space="preserve">GED &amp; Tutoring: </w:t>
      </w:r>
      <w:r w:rsidRPr="00544307">
        <w:rPr>
          <w:rFonts w:cstheme="minorHAnsi"/>
          <w:sz w:val="20"/>
          <w:szCs w:val="20"/>
        </w:rPr>
        <w:t xml:space="preserve">Assist our CPCC GED teacher with classes. Provide tutoring in math </w:t>
      </w:r>
      <w:r>
        <w:rPr>
          <w:rFonts w:cstheme="minorHAnsi"/>
          <w:sz w:val="20"/>
          <w:szCs w:val="20"/>
        </w:rPr>
        <w:t>or reading</w:t>
      </w:r>
      <w:r w:rsidRPr="0054430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544307">
        <w:rPr>
          <w:rFonts w:cstheme="minorHAnsi"/>
          <w:sz w:val="20"/>
          <w:szCs w:val="20"/>
        </w:rPr>
        <w:t xml:space="preserve">  </w:t>
      </w:r>
    </w:p>
    <w:p w14:paraId="24242FB7" w14:textId="5DF14768" w:rsidR="00B80642" w:rsidRPr="00544307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 xml:space="preserve">Holiday Events: </w:t>
      </w:r>
      <w:r w:rsidRPr="00544307">
        <w:rPr>
          <w:rFonts w:cstheme="minorHAnsi"/>
          <w:sz w:val="20"/>
          <w:szCs w:val="20"/>
        </w:rPr>
        <w:t xml:space="preserve">Decorate the community room to reflect the holiday or season. </w:t>
      </w:r>
      <w:r w:rsidR="000954BF">
        <w:rPr>
          <w:rFonts w:cstheme="minorHAnsi"/>
          <w:sz w:val="20"/>
          <w:szCs w:val="20"/>
        </w:rPr>
        <w:t>Plan and s</w:t>
      </w:r>
      <w:r w:rsidRPr="000954BF">
        <w:rPr>
          <w:rFonts w:cstheme="minorHAnsi"/>
          <w:sz w:val="20"/>
          <w:szCs w:val="20"/>
        </w:rPr>
        <w:t>upport</w:t>
      </w:r>
      <w:r w:rsidRPr="0054430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</w:t>
      </w:r>
      <w:r w:rsidRPr="00544307">
        <w:rPr>
          <w:rFonts w:cstheme="minorHAnsi"/>
          <w:sz w:val="20"/>
          <w:szCs w:val="20"/>
        </w:rPr>
        <w:t>holiday event.</w:t>
      </w:r>
    </w:p>
    <w:p w14:paraId="24242FB8" w14:textId="77777777" w:rsidR="00B80642" w:rsidRPr="00F961CE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F961CE">
        <w:rPr>
          <w:rFonts w:cstheme="minorHAnsi"/>
          <w:b/>
          <w:sz w:val="20"/>
          <w:szCs w:val="20"/>
        </w:rPr>
        <w:t xml:space="preserve">Life Skills Classes: </w:t>
      </w:r>
      <w:r w:rsidRPr="00F961CE">
        <w:rPr>
          <w:rFonts w:cstheme="minorHAnsi"/>
          <w:sz w:val="20"/>
          <w:szCs w:val="20"/>
        </w:rPr>
        <w:t>Provide Life skills workshops</w:t>
      </w:r>
      <w:r>
        <w:rPr>
          <w:rFonts w:cstheme="minorHAnsi"/>
          <w:sz w:val="20"/>
          <w:szCs w:val="20"/>
        </w:rPr>
        <w:t xml:space="preserve">, </w:t>
      </w:r>
      <w:r w:rsidRPr="00F961CE">
        <w:rPr>
          <w:rFonts w:cstheme="minorHAnsi"/>
          <w:sz w:val="20"/>
          <w:szCs w:val="20"/>
        </w:rPr>
        <w:t>program</w:t>
      </w:r>
      <w:r>
        <w:rPr>
          <w:rFonts w:cstheme="minorHAnsi"/>
          <w:sz w:val="20"/>
          <w:szCs w:val="20"/>
        </w:rPr>
        <w:t>s</w:t>
      </w:r>
      <w:r w:rsidRPr="00F961CE">
        <w:rPr>
          <w:rFonts w:cstheme="minorHAnsi"/>
          <w:sz w:val="20"/>
          <w:szCs w:val="20"/>
        </w:rPr>
        <w:t xml:space="preserve"> on resume writing, interview skills, job retention, etc. </w:t>
      </w:r>
    </w:p>
    <w:p w14:paraId="24242FB9" w14:textId="0127051A" w:rsidR="00B80642" w:rsidRPr="00544307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>Marketing &amp; Development</w:t>
      </w:r>
      <w:r w:rsidRPr="00544307">
        <w:rPr>
          <w:rFonts w:cstheme="minorHAnsi"/>
          <w:sz w:val="20"/>
          <w:szCs w:val="20"/>
        </w:rPr>
        <w:t xml:space="preserve">: Assist the development team with creative marketing ideas. </w:t>
      </w:r>
    </w:p>
    <w:p w14:paraId="24242FBA" w14:textId="77777777" w:rsidR="00B80642" w:rsidRPr="005E78B8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b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>M</w:t>
      </w:r>
      <w:r>
        <w:rPr>
          <w:rFonts w:cstheme="minorHAnsi"/>
          <w:b/>
          <w:sz w:val="20"/>
          <w:szCs w:val="20"/>
        </w:rPr>
        <w:t>eals or Cook Outs: (Breakfast, lunch or d</w:t>
      </w:r>
      <w:r w:rsidRPr="00544307">
        <w:rPr>
          <w:rFonts w:cstheme="minorHAnsi"/>
          <w:b/>
          <w:sz w:val="20"/>
          <w:szCs w:val="20"/>
        </w:rPr>
        <w:t xml:space="preserve">inner): </w:t>
      </w:r>
      <w:r w:rsidRPr="00544307">
        <w:rPr>
          <w:rFonts w:cstheme="minorHAnsi"/>
          <w:sz w:val="20"/>
          <w:szCs w:val="20"/>
        </w:rPr>
        <w:t xml:space="preserve">Provide, prepare and serve a meal and drinks for </w:t>
      </w:r>
      <w:r>
        <w:rPr>
          <w:rFonts w:cstheme="minorHAnsi"/>
          <w:sz w:val="20"/>
          <w:szCs w:val="20"/>
        </w:rPr>
        <w:t>60-200</w:t>
      </w:r>
      <w:r w:rsidRPr="00544307">
        <w:rPr>
          <w:rFonts w:cstheme="minorHAnsi"/>
          <w:sz w:val="20"/>
          <w:szCs w:val="20"/>
        </w:rPr>
        <w:t xml:space="preserve"> residents.   </w:t>
      </w:r>
    </w:p>
    <w:p w14:paraId="24242FBB" w14:textId="5A9CBD73" w:rsidR="00B80642" w:rsidRPr="00F961CE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Medical Support: </w:t>
      </w:r>
      <w:r w:rsidR="000954BF">
        <w:rPr>
          <w:rFonts w:cstheme="minorHAnsi"/>
          <w:sz w:val="20"/>
          <w:szCs w:val="20"/>
        </w:rPr>
        <w:t>Volunteer nurse or d</w:t>
      </w:r>
      <w:r>
        <w:rPr>
          <w:rFonts w:cstheme="minorHAnsi"/>
          <w:sz w:val="20"/>
          <w:szCs w:val="20"/>
        </w:rPr>
        <w:t xml:space="preserve">octor to help support our residents </w:t>
      </w:r>
      <w:r w:rsidR="00C844EF">
        <w:rPr>
          <w:rFonts w:cstheme="minorHAnsi"/>
          <w:sz w:val="20"/>
          <w:szCs w:val="20"/>
        </w:rPr>
        <w:t xml:space="preserve">with </w:t>
      </w:r>
      <w:r>
        <w:rPr>
          <w:rFonts w:cstheme="minorHAnsi"/>
          <w:sz w:val="20"/>
          <w:szCs w:val="20"/>
        </w:rPr>
        <w:t>weekly</w:t>
      </w:r>
      <w:r w:rsidR="00C844EF">
        <w:rPr>
          <w:rFonts w:cstheme="minorHAnsi"/>
          <w:sz w:val="20"/>
          <w:szCs w:val="20"/>
        </w:rPr>
        <w:t xml:space="preserve"> check-ups</w:t>
      </w:r>
      <w:r>
        <w:rPr>
          <w:rFonts w:cstheme="minorHAnsi"/>
          <w:sz w:val="20"/>
          <w:szCs w:val="20"/>
        </w:rPr>
        <w:t xml:space="preserve">.  </w:t>
      </w:r>
    </w:p>
    <w:p w14:paraId="24242FBC" w14:textId="77777777" w:rsidR="00B80642" w:rsidRPr="00544307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 xml:space="preserve">Performance: </w:t>
      </w:r>
      <w:r w:rsidRPr="00544307">
        <w:rPr>
          <w:rFonts w:cstheme="minorHAnsi"/>
          <w:sz w:val="20"/>
          <w:szCs w:val="20"/>
        </w:rPr>
        <w:t xml:space="preserve">Singers, musicians, magicians, etc. Set up a time to perform in the community room for our residents. </w:t>
      </w:r>
    </w:p>
    <w:p w14:paraId="24242FBD" w14:textId="343F3638" w:rsidR="00B80642" w:rsidRPr="00544307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 w:rsidRPr="00544307">
        <w:rPr>
          <w:rFonts w:cstheme="minorHAnsi"/>
          <w:b/>
          <w:sz w:val="20"/>
          <w:szCs w:val="20"/>
        </w:rPr>
        <w:t>Physical Fitness</w:t>
      </w:r>
      <w:r w:rsidRPr="00544307">
        <w:rPr>
          <w:rFonts w:cstheme="minorHAnsi"/>
          <w:sz w:val="20"/>
          <w:szCs w:val="20"/>
        </w:rPr>
        <w:t>: Physical fitness program. (</w:t>
      </w:r>
      <w:r>
        <w:rPr>
          <w:rFonts w:cstheme="minorHAnsi"/>
          <w:sz w:val="20"/>
          <w:szCs w:val="20"/>
        </w:rPr>
        <w:t>D</w:t>
      </w:r>
      <w:r w:rsidRPr="00544307">
        <w:rPr>
          <w:rFonts w:cstheme="minorHAnsi"/>
          <w:sz w:val="20"/>
          <w:szCs w:val="20"/>
        </w:rPr>
        <w:t xml:space="preserve">ance class, </w:t>
      </w:r>
      <w:r w:rsidR="007D1740">
        <w:rPr>
          <w:rFonts w:cstheme="minorHAnsi"/>
          <w:sz w:val="20"/>
          <w:szCs w:val="20"/>
        </w:rPr>
        <w:t xml:space="preserve">yoga, </w:t>
      </w:r>
      <w:r w:rsidRPr="00544307">
        <w:rPr>
          <w:rFonts w:cstheme="minorHAnsi"/>
          <w:sz w:val="20"/>
          <w:szCs w:val="20"/>
        </w:rPr>
        <w:t>basic exercise class</w:t>
      </w:r>
      <w:r>
        <w:rPr>
          <w:rFonts w:cstheme="minorHAnsi"/>
          <w:sz w:val="20"/>
          <w:szCs w:val="20"/>
        </w:rPr>
        <w:t>, etc.</w:t>
      </w:r>
      <w:r w:rsidRPr="00544307">
        <w:rPr>
          <w:rFonts w:cstheme="minorHAnsi"/>
          <w:sz w:val="20"/>
          <w:szCs w:val="20"/>
        </w:rPr>
        <w:t>)</w:t>
      </w:r>
    </w:p>
    <w:p w14:paraId="24242FBE" w14:textId="77777777" w:rsidR="00B80642" w:rsidRPr="00F961CE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b/>
          <w:sz w:val="20"/>
          <w:szCs w:val="20"/>
        </w:rPr>
      </w:pPr>
      <w:r w:rsidRPr="00F961CE">
        <w:rPr>
          <w:rFonts w:cstheme="minorHAnsi"/>
          <w:b/>
          <w:sz w:val="20"/>
          <w:szCs w:val="20"/>
        </w:rPr>
        <w:t xml:space="preserve">Provide Programs/Classes: </w:t>
      </w:r>
      <w:r>
        <w:rPr>
          <w:rFonts w:cstheme="minorHAnsi"/>
          <w:sz w:val="20"/>
          <w:szCs w:val="20"/>
        </w:rPr>
        <w:t>Financial literacy or c</w:t>
      </w:r>
      <w:r w:rsidRPr="00F961CE">
        <w:rPr>
          <w:rFonts w:cstheme="minorHAnsi"/>
          <w:sz w:val="20"/>
          <w:szCs w:val="20"/>
        </w:rPr>
        <w:t>redit repair</w:t>
      </w:r>
      <w:r>
        <w:rPr>
          <w:rFonts w:cstheme="minorHAnsi"/>
          <w:sz w:val="20"/>
          <w:szCs w:val="20"/>
        </w:rPr>
        <w:t>.</w:t>
      </w:r>
    </w:p>
    <w:p w14:paraId="24242FBF" w14:textId="77777777" w:rsidR="00B80642" w:rsidRDefault="00B80642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Technology Classes</w:t>
      </w:r>
      <w:r w:rsidRPr="00544307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Basic computer skills classes, social media</w:t>
      </w:r>
    </w:p>
    <w:p w14:paraId="2CD848BA" w14:textId="37B391A3" w:rsidR="00F9451A" w:rsidRPr="00544307" w:rsidRDefault="00F9451A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Tuned </w:t>
      </w:r>
      <w:proofErr w:type="gramStart"/>
      <w:r>
        <w:rPr>
          <w:rFonts w:cstheme="minorHAnsi"/>
          <w:b/>
          <w:sz w:val="20"/>
          <w:szCs w:val="20"/>
        </w:rPr>
        <w:t>In</w:t>
      </w:r>
      <w:proofErr w:type="gramEnd"/>
      <w:r>
        <w:rPr>
          <w:rFonts w:cstheme="minorHAnsi"/>
          <w:b/>
          <w:sz w:val="20"/>
          <w:szCs w:val="20"/>
        </w:rPr>
        <w:t xml:space="preserve"> Choir Director</w:t>
      </w:r>
      <w:r w:rsidRPr="00F9451A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We are looking for a uniquely qualified volunteer with some musical background to lead our choir. </w:t>
      </w:r>
    </w:p>
    <w:p w14:paraId="3B3F06C1" w14:textId="77777777" w:rsidR="002B336B" w:rsidRDefault="002B336B" w:rsidP="00196E05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24242FC1" w14:textId="48BAA454" w:rsidR="003B4966" w:rsidRPr="00544307" w:rsidRDefault="00C234CA" w:rsidP="00196E05">
      <w:pPr>
        <w:spacing w:after="0"/>
        <w:rPr>
          <w:rFonts w:cstheme="minorHAnsi"/>
          <w:b/>
          <w:sz w:val="20"/>
          <w:szCs w:val="20"/>
          <w:u w:val="single"/>
        </w:rPr>
      </w:pPr>
      <w:r w:rsidRPr="00544307">
        <w:rPr>
          <w:rFonts w:cstheme="minorHAnsi"/>
          <w:b/>
          <w:sz w:val="20"/>
          <w:szCs w:val="20"/>
          <w:u w:val="single"/>
        </w:rPr>
        <w:t>Contact:</w:t>
      </w:r>
    </w:p>
    <w:p w14:paraId="78670B20" w14:textId="1183C492" w:rsidR="00C844EF" w:rsidRDefault="00C844EF" w:rsidP="0025698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Linda Miller</w:t>
      </w:r>
    </w:p>
    <w:p w14:paraId="6475E813" w14:textId="77777777" w:rsidR="00C844EF" w:rsidRDefault="00C546F3" w:rsidP="0025698A">
      <w:pPr>
        <w:spacing w:after="0" w:line="240" w:lineRule="auto"/>
        <w:rPr>
          <w:rFonts w:cstheme="minorHAnsi"/>
          <w:sz w:val="20"/>
          <w:szCs w:val="20"/>
        </w:rPr>
      </w:pPr>
      <w:r w:rsidRPr="00544307">
        <w:rPr>
          <w:rFonts w:cstheme="minorHAnsi"/>
          <w:sz w:val="20"/>
          <w:szCs w:val="20"/>
        </w:rPr>
        <w:t xml:space="preserve">Community Partnership Coordinator </w:t>
      </w:r>
    </w:p>
    <w:p w14:paraId="24242FC2" w14:textId="301314DE" w:rsidR="00C234CA" w:rsidRPr="00544307" w:rsidRDefault="00C525E4" w:rsidP="00C844EF">
      <w:pPr>
        <w:spacing w:after="0" w:line="240" w:lineRule="auto"/>
        <w:rPr>
          <w:rFonts w:cstheme="minorHAnsi"/>
          <w:sz w:val="20"/>
          <w:szCs w:val="20"/>
        </w:rPr>
      </w:pPr>
      <w:hyperlink r:id="rId11" w:history="1">
        <w:r w:rsidR="0025698A" w:rsidRPr="00544307">
          <w:rPr>
            <w:rStyle w:val="Hyperlink"/>
            <w:rFonts w:cstheme="minorHAnsi"/>
            <w:sz w:val="20"/>
            <w:szCs w:val="20"/>
          </w:rPr>
          <w:t>Linda@aplacetoliveagain.org</w:t>
        </w:r>
      </w:hyperlink>
    </w:p>
    <w:p w14:paraId="24242FC3" w14:textId="518CF2A6" w:rsidR="0025698A" w:rsidRPr="00544307" w:rsidRDefault="007B7B5C">
      <w:pPr>
        <w:spacing w:after="0" w:line="240" w:lineRule="auto"/>
        <w:rPr>
          <w:rFonts w:cstheme="minorHAnsi"/>
          <w:sz w:val="20"/>
          <w:szCs w:val="20"/>
        </w:rPr>
      </w:pPr>
      <w:r w:rsidRPr="00544307">
        <w:rPr>
          <w:rFonts w:cstheme="minorHAnsi"/>
          <w:sz w:val="20"/>
          <w:szCs w:val="20"/>
        </w:rPr>
        <w:t>704.</w:t>
      </w:r>
      <w:r w:rsidR="002B336B">
        <w:rPr>
          <w:rFonts w:cstheme="minorHAnsi"/>
          <w:sz w:val="20"/>
          <w:szCs w:val="20"/>
        </w:rPr>
        <w:t>593</w:t>
      </w:r>
      <w:r w:rsidR="00DC24A9" w:rsidRPr="00544307">
        <w:rPr>
          <w:rFonts w:cstheme="minorHAnsi"/>
          <w:sz w:val="20"/>
          <w:szCs w:val="20"/>
        </w:rPr>
        <w:t xml:space="preserve">-3051                                                                                                                                                                      </w:t>
      </w:r>
      <w:hyperlink r:id="rId12" w:history="1">
        <w:r w:rsidR="0025698A" w:rsidRPr="00544307">
          <w:rPr>
            <w:rStyle w:val="Hyperlink"/>
            <w:rFonts w:cstheme="minorHAnsi"/>
            <w:sz w:val="20"/>
            <w:szCs w:val="20"/>
          </w:rPr>
          <w:t>www.supportivehousingcommunities.org</w:t>
        </w:r>
      </w:hyperlink>
      <w:r w:rsidR="0025698A" w:rsidRPr="00544307">
        <w:rPr>
          <w:rFonts w:cstheme="minorHAnsi"/>
          <w:sz w:val="20"/>
          <w:szCs w:val="20"/>
        </w:rPr>
        <w:tab/>
      </w:r>
    </w:p>
    <w:sectPr w:rsidR="0025698A" w:rsidRPr="00544307" w:rsidSect="00BE4431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90EC6"/>
    <w:multiLevelType w:val="hybridMultilevel"/>
    <w:tmpl w:val="6E16D3CA"/>
    <w:lvl w:ilvl="0" w:tplc="AE2C6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A4"/>
    <w:rsid w:val="00083250"/>
    <w:rsid w:val="00083740"/>
    <w:rsid w:val="00094D0F"/>
    <w:rsid w:val="000954BF"/>
    <w:rsid w:val="000B024E"/>
    <w:rsid w:val="001117B3"/>
    <w:rsid w:val="0015020B"/>
    <w:rsid w:val="00154EC5"/>
    <w:rsid w:val="00196E05"/>
    <w:rsid w:val="001D2541"/>
    <w:rsid w:val="001E19B0"/>
    <w:rsid w:val="001E2C67"/>
    <w:rsid w:val="001E3ABE"/>
    <w:rsid w:val="001F3367"/>
    <w:rsid w:val="002060A8"/>
    <w:rsid w:val="0025698A"/>
    <w:rsid w:val="00283519"/>
    <w:rsid w:val="002B336B"/>
    <w:rsid w:val="002E560B"/>
    <w:rsid w:val="003045DA"/>
    <w:rsid w:val="0031735C"/>
    <w:rsid w:val="00380A19"/>
    <w:rsid w:val="003938D1"/>
    <w:rsid w:val="003A0EA4"/>
    <w:rsid w:val="003B4966"/>
    <w:rsid w:val="003C608A"/>
    <w:rsid w:val="003F7923"/>
    <w:rsid w:val="00427526"/>
    <w:rsid w:val="00494BDC"/>
    <w:rsid w:val="004A201D"/>
    <w:rsid w:val="004D7404"/>
    <w:rsid w:val="004E1D2B"/>
    <w:rsid w:val="004F0362"/>
    <w:rsid w:val="00506CF8"/>
    <w:rsid w:val="00525538"/>
    <w:rsid w:val="00544307"/>
    <w:rsid w:val="00550AE1"/>
    <w:rsid w:val="00561A77"/>
    <w:rsid w:val="00570297"/>
    <w:rsid w:val="00586571"/>
    <w:rsid w:val="005C41F2"/>
    <w:rsid w:val="005D1651"/>
    <w:rsid w:val="005D4458"/>
    <w:rsid w:val="005E78B8"/>
    <w:rsid w:val="006112C5"/>
    <w:rsid w:val="00674BA0"/>
    <w:rsid w:val="006B4145"/>
    <w:rsid w:val="006F1C38"/>
    <w:rsid w:val="00750888"/>
    <w:rsid w:val="0075360F"/>
    <w:rsid w:val="00767B4F"/>
    <w:rsid w:val="007A6B2F"/>
    <w:rsid w:val="007B7B5C"/>
    <w:rsid w:val="007D1740"/>
    <w:rsid w:val="007D557D"/>
    <w:rsid w:val="00800F8C"/>
    <w:rsid w:val="008055A2"/>
    <w:rsid w:val="0082051C"/>
    <w:rsid w:val="008348E0"/>
    <w:rsid w:val="00855F16"/>
    <w:rsid w:val="00897614"/>
    <w:rsid w:val="008C4D68"/>
    <w:rsid w:val="008E1555"/>
    <w:rsid w:val="008E5EAD"/>
    <w:rsid w:val="00967520"/>
    <w:rsid w:val="0099045D"/>
    <w:rsid w:val="009C60A6"/>
    <w:rsid w:val="009D6F89"/>
    <w:rsid w:val="009F6CDA"/>
    <w:rsid w:val="00A7366B"/>
    <w:rsid w:val="00A8415D"/>
    <w:rsid w:val="00A93ED3"/>
    <w:rsid w:val="00AD135A"/>
    <w:rsid w:val="00B0703B"/>
    <w:rsid w:val="00B07809"/>
    <w:rsid w:val="00B07DA9"/>
    <w:rsid w:val="00B37DD3"/>
    <w:rsid w:val="00B545D9"/>
    <w:rsid w:val="00B671A6"/>
    <w:rsid w:val="00B803D0"/>
    <w:rsid w:val="00B80642"/>
    <w:rsid w:val="00B83909"/>
    <w:rsid w:val="00BE4431"/>
    <w:rsid w:val="00BF3723"/>
    <w:rsid w:val="00C03409"/>
    <w:rsid w:val="00C234CA"/>
    <w:rsid w:val="00C525E4"/>
    <w:rsid w:val="00C546F3"/>
    <w:rsid w:val="00C64300"/>
    <w:rsid w:val="00C70E89"/>
    <w:rsid w:val="00C81D82"/>
    <w:rsid w:val="00C844EF"/>
    <w:rsid w:val="00CA7EA9"/>
    <w:rsid w:val="00CB3132"/>
    <w:rsid w:val="00CB5A21"/>
    <w:rsid w:val="00D10EC2"/>
    <w:rsid w:val="00D4349D"/>
    <w:rsid w:val="00D807D7"/>
    <w:rsid w:val="00DC24A9"/>
    <w:rsid w:val="00DE78DD"/>
    <w:rsid w:val="00E14FAD"/>
    <w:rsid w:val="00E51922"/>
    <w:rsid w:val="00E538D6"/>
    <w:rsid w:val="00EE3423"/>
    <w:rsid w:val="00F4355B"/>
    <w:rsid w:val="00F558ED"/>
    <w:rsid w:val="00F62F41"/>
    <w:rsid w:val="00F66A4C"/>
    <w:rsid w:val="00F9451A"/>
    <w:rsid w:val="00F961CE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2FA8"/>
  <w15:docId w15:val="{CB876E23-831A-4A70-9BFA-4921EEAE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pportivehousingcommuniti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a@aplacetoliveagai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google.com/url?sa=i&amp;source=images&amp;cd=&amp;cad=rja&amp;uact=8&amp;docid=ez9nARbjLXkmpM&amp;tbnid=T0wZn8YbJkO3iM&amp;ved=0CAgQjRw&amp;url=http://www.amnesty-volunteer.org/clipart/blacknwhite/4.shtml&amp;ei=LFz2U-rlIcyLyATxxYAw&amp;psig=AFQjCNFcNwHNXpjNlU9kMzXaYg3A6S5R5g&amp;ust=14087407806638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C2D9E451767408408B089D1EB12A8" ma:contentTypeVersion="0" ma:contentTypeDescription="Create a new document." ma:contentTypeScope="" ma:versionID="2f042baf02b22d8a68c9d834068377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473b5349095253277340950f9fb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B86D1-B3F1-4066-BA36-2B5F2BF49CE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9B07EA-955E-4CB6-9021-FA74F0FD8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DAC5E-2601-4E4F-831E-560AE542B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Kelly Lynn</cp:lastModifiedBy>
  <cp:revision>3</cp:revision>
  <cp:lastPrinted>2016-01-25T21:42:00Z</cp:lastPrinted>
  <dcterms:created xsi:type="dcterms:W3CDTF">2018-02-23T18:24:00Z</dcterms:created>
  <dcterms:modified xsi:type="dcterms:W3CDTF">2018-02-23T18:25:00Z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0x010100A97C2D9E451767408408B089D1EB12A8</vt:lpwstr>
  </property>
</Properties>
</file>